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C854" w14:textId="43BB70FA" w:rsidR="009054BB" w:rsidRDefault="002C4FED">
      <w:pPr>
        <w:spacing w:after="0"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>
        <w:rPr>
          <w:rFonts w:ascii="Arial" w:eastAsia="Arial" w:hAnsi="Arial" w:cs="Arial"/>
          <w:b/>
          <w:bCs/>
          <w:color w:val="153D63"/>
          <w:sz w:val="28"/>
          <w:szCs w:val="28"/>
        </w:rPr>
        <w:t>Iniciativa unión forzada de menores.</w:t>
      </w:r>
    </w:p>
    <w:p w14:paraId="439339FF" w14:textId="4140CCD0" w:rsidR="009054BB" w:rsidRPr="007F3D7B" w:rsidRDefault="00000000">
      <w:pPr>
        <w:spacing w:line="360" w:lineRule="auto"/>
        <w:rPr>
          <w:rFonts w:ascii="Arial" w:eastAsia="Arial" w:hAnsi="Arial" w:cs="Arial"/>
          <w:color w:val="134F5C"/>
          <w:sz w:val="28"/>
          <w:szCs w:val="28"/>
        </w:rPr>
      </w:pPr>
      <w:r w:rsidRPr="007F3D7B">
        <w:rPr>
          <w:rFonts w:ascii="Arial" w:eastAsia="Arial" w:hAnsi="Arial" w:cs="Arial"/>
          <w:color w:val="153D63"/>
          <w:sz w:val="28"/>
          <w:szCs w:val="28"/>
        </w:rPr>
        <w:t>Este texto explica, de manera sencilla, una propuesta para castigar las uniones tempranas y forzadas de menores de edad.</w:t>
      </w:r>
    </w:p>
    <w:p w14:paraId="0224D2AB" w14:textId="4BBB626A" w:rsidR="009054BB" w:rsidRPr="007F3D7B" w:rsidRDefault="00000000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153D63"/>
          <w:sz w:val="28"/>
          <w:szCs w:val="28"/>
        </w:rPr>
        <w:t>¿Cuál es el problema?</w:t>
      </w:r>
    </w:p>
    <w:p w14:paraId="59B2943B" w14:textId="3A08D45F" w:rsidR="009054BB" w:rsidRPr="00730137" w:rsidRDefault="00000000" w:rsidP="007301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Hoy, la ley no castiga claramente </w:t>
      </w:r>
      <w:r w:rsidR="00730137">
        <w:rPr>
          <w:rFonts w:ascii="Arial" w:eastAsia="Arial" w:hAnsi="Arial" w:cs="Arial"/>
          <w:color w:val="000000"/>
          <w:sz w:val="28"/>
          <w:szCs w:val="28"/>
        </w:rPr>
        <w:t>la unión forzada de menores.</w:t>
      </w:r>
    </w:p>
    <w:p w14:paraId="5B31A1AC" w14:textId="52988F05" w:rsidR="009054BB" w:rsidRPr="007F3D7B" w:rsidRDefault="00000000" w:rsidP="00EC1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Esto causa que sea difícil investigar y castigar estos casos.</w:t>
      </w:r>
    </w:p>
    <w:p w14:paraId="1A14268B" w14:textId="6B671219" w:rsidR="009054BB" w:rsidRPr="007F3D7B" w:rsidRDefault="007F3D7B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7F3D7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8B5FCF3" wp14:editId="40938065">
                <wp:simplePos x="0" y="0"/>
                <wp:positionH relativeFrom="column">
                  <wp:posOffset>2869565</wp:posOffset>
                </wp:positionH>
                <wp:positionV relativeFrom="paragraph">
                  <wp:posOffset>336550</wp:posOffset>
                </wp:positionV>
                <wp:extent cx="3009900" cy="571500"/>
                <wp:effectExtent l="0" t="0" r="0" b="0"/>
                <wp:wrapNone/>
                <wp:docPr id="1" name="Rectángulo 1" descr="Menor de edad: significa que una persona tiene menos de 18 año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57150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5CE1D" w14:textId="77777777" w:rsidR="009054BB" w:rsidRPr="007F3D7B" w:rsidRDefault="00000000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F3D7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Menor de edad </w:t>
                            </w:r>
                            <w:r w:rsidRPr="007F3D7B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significa que una persona tiene menos de 18 años.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5FCF3" id="Rectángulo 1" o:spid="_x0000_s1026" alt="Menor de edad: significa que una persona tiene menos de 18 años" style="position:absolute;margin-left:225.95pt;margin-top:26.5pt;width:237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" fillcolor="#dae5f1" stroked="f">
                <v:textbox inset="2.53958mm,1.2694mm,2.53958mm,1.2694mm">
                  <w:txbxContent>
                    <w:p w14:paraId="1EF5CE1D" w14:textId="77777777" w:rsidR="009054BB" w:rsidRPr="007F3D7B" w:rsidRDefault="00000000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F3D7B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Menor de edad </w:t>
                      </w:r>
                      <w:r w:rsidRPr="007F3D7B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 xml:space="preserve">significa que una persona tiene menos de 18 años.  </w:t>
                      </w:r>
                    </w:p>
                  </w:txbxContent>
                </v:textbox>
              </v:rect>
            </w:pict>
          </mc:Fallback>
        </mc:AlternateContent>
      </w:r>
      <w:r w:rsidRPr="007F3D7B">
        <w:rPr>
          <w:rFonts w:ascii="Arial" w:eastAsia="Arial" w:hAnsi="Arial" w:cs="Arial"/>
          <w:sz w:val="28"/>
          <w:szCs w:val="28"/>
        </w:rPr>
        <w:t xml:space="preserve">Estas situaciones afectan a: </w:t>
      </w:r>
    </w:p>
    <w:p w14:paraId="12175AEC" w14:textId="694F3405" w:rsidR="009054BB" w:rsidRPr="007F3D7B" w:rsidRDefault="007621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La libertad</w:t>
      </w:r>
      <w:r w:rsidR="00406FA5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2507BA98" w14:textId="1E8BA512" w:rsidR="009054BB" w:rsidRPr="007F3D7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Seguridad</w:t>
      </w:r>
      <w:r w:rsidR="00406FA5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48E2F2A" w14:textId="77777777" w:rsidR="009054BB" w:rsidRPr="007F3D7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Desarrollo de niñas y niños.  </w:t>
      </w:r>
    </w:p>
    <w:p w14:paraId="4DB41ED8" w14:textId="77777777" w:rsidR="009054BB" w:rsidRPr="007F3D7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Adolescentes. </w:t>
      </w:r>
    </w:p>
    <w:p w14:paraId="12103457" w14:textId="77777777" w:rsidR="009054BB" w:rsidRPr="007F3D7B" w:rsidRDefault="00000000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153D63"/>
          <w:sz w:val="28"/>
          <w:szCs w:val="28"/>
        </w:rPr>
        <w:t>¿Qué se quiere cambiar en la ley?</w:t>
      </w:r>
    </w:p>
    <w:p w14:paraId="22F95A3F" w14:textId="594B1A93" w:rsidR="00EC11BD" w:rsidRPr="007F3D7B" w:rsidRDefault="00000000" w:rsidP="00EC11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La propuesta busca que la Ley diga que es delito obligar a </w:t>
      </w:r>
    </w:p>
    <w:p w14:paraId="40ECA6C2" w14:textId="3E0D53C2" w:rsidR="009054BB" w:rsidRPr="007F3D7B" w:rsidRDefault="00000000" w:rsidP="00EC11B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una persona </w:t>
      </w:r>
      <w:r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>menor de edad</w:t>
      </w: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 a vivir en pareja. </w:t>
      </w:r>
    </w:p>
    <w:p w14:paraId="51C62CAE" w14:textId="43CC4727" w:rsidR="009054BB" w:rsidRPr="007F3D7B" w:rsidRDefault="007621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El castigo</w:t>
      </w:r>
      <w:r w:rsidR="00EC11BD" w:rsidRPr="007F3D7B">
        <w:rPr>
          <w:rFonts w:ascii="Arial" w:eastAsia="Arial" w:hAnsi="Arial" w:cs="Arial"/>
          <w:color w:val="000000"/>
          <w:sz w:val="28"/>
          <w:szCs w:val="28"/>
        </w:rPr>
        <w:t xml:space="preserve"> sería prisión y </w:t>
      </w:r>
      <w:r w:rsidR="00EC11BD"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>multa</w:t>
      </w:r>
      <w:r w:rsidR="00EC11BD" w:rsidRPr="007F3D7B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3AACDEA3" w14:textId="0ED27717" w:rsidR="009054BB" w:rsidRPr="007F3D7B" w:rsidRDefault="00F5604D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7F3D7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C2A03B2" wp14:editId="156248AB">
                <wp:simplePos x="0" y="0"/>
                <wp:positionH relativeFrom="column">
                  <wp:posOffset>2863215</wp:posOffset>
                </wp:positionH>
                <wp:positionV relativeFrom="paragraph">
                  <wp:posOffset>123190</wp:posOffset>
                </wp:positionV>
                <wp:extent cx="2990850" cy="546100"/>
                <wp:effectExtent l="0" t="0" r="0" b="6350"/>
                <wp:wrapNone/>
                <wp:docPr id="6" name="Rectángulo 6" descr="Multa significa pago de dinero como castigo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4610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F85DC8" w14:textId="77777777" w:rsidR="009054BB" w:rsidRPr="00361ED1" w:rsidRDefault="00000000" w:rsidP="00F5604D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61ED1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Multa </w:t>
                            </w:r>
                            <w:r w:rsidRPr="00361ED1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significa pago de dinero como castigo.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A03B2" id="Rectángulo 6" o:spid="_x0000_s1027" alt="Multa significa pago de dinero como castigo." style="position:absolute;margin-left:225.45pt;margin-top:9.7pt;width:235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" fillcolor="#dae5f1" stroked="f">
                <v:textbox inset="2.53958mm,1.2694mm,2.53958mm,1.2694mm">
                  <w:txbxContent>
                    <w:p w14:paraId="74F85DC8" w14:textId="77777777" w:rsidR="009054BB" w:rsidRPr="00361ED1" w:rsidRDefault="00000000" w:rsidP="00F5604D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61ED1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Multa </w:t>
                      </w:r>
                      <w:r w:rsidRPr="00361ED1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significa pago de dinero como castigo.</w:t>
                      </w:r>
                    </w:p>
                  </w:txbxContent>
                </v:textbox>
              </v:rect>
            </w:pict>
          </mc:Fallback>
        </mc:AlternateContent>
      </w:r>
    </w:p>
    <w:p w14:paraId="4FFE330F" w14:textId="77777777" w:rsidR="00EC11BD" w:rsidRDefault="00EC11BD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79226359" w14:textId="77777777" w:rsidR="00251674" w:rsidRDefault="00251674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37767F23" w14:textId="77777777" w:rsidR="00251674" w:rsidRDefault="00251674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67C13763" w14:textId="77777777" w:rsidR="00251674" w:rsidRDefault="00251674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38B6ADA7" w14:textId="77777777" w:rsidR="00251674" w:rsidRDefault="00251674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14E5DB60" w14:textId="397DCFD0" w:rsidR="009054BB" w:rsidRPr="007F3D7B" w:rsidRDefault="002A0060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153D63"/>
          <w:sz w:val="28"/>
          <w:szCs w:val="28"/>
        </w:rPr>
        <w:lastRenderedPageBreak/>
        <w:t>¿Para qué serviría este cambio?</w:t>
      </w:r>
    </w:p>
    <w:p w14:paraId="511DA247" w14:textId="035387BA" w:rsidR="009054BB" w:rsidRPr="007F3D7B" w:rsidRDefault="00000000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7F3D7B">
        <w:rPr>
          <w:rFonts w:ascii="Arial" w:eastAsia="Arial" w:hAnsi="Arial" w:cs="Arial"/>
          <w:sz w:val="28"/>
          <w:szCs w:val="28"/>
        </w:rPr>
        <w:t>Este cambio ayudaría a proteger mejor a:</w:t>
      </w:r>
    </w:p>
    <w:p w14:paraId="600DDD05" w14:textId="2922632E" w:rsidR="009054BB" w:rsidRPr="00406FA5" w:rsidRDefault="00000000" w:rsidP="00406FA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406FA5">
        <w:rPr>
          <w:rFonts w:ascii="Arial" w:eastAsia="Arial" w:hAnsi="Arial" w:cs="Arial"/>
          <w:color w:val="000000"/>
          <w:sz w:val="28"/>
          <w:szCs w:val="28"/>
        </w:rPr>
        <w:t>Niñas</w:t>
      </w:r>
      <w:r w:rsidR="00406FA5" w:rsidRPr="00406FA5">
        <w:rPr>
          <w:rFonts w:ascii="Arial" w:eastAsia="Arial" w:hAnsi="Arial" w:cs="Arial"/>
          <w:color w:val="000000"/>
          <w:sz w:val="28"/>
          <w:szCs w:val="28"/>
        </w:rPr>
        <w:t xml:space="preserve"> y niños.</w:t>
      </w:r>
      <w:r w:rsidRPr="00406FA5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0EE4EE0C" w14:textId="5F12BE7C" w:rsidR="009054BB" w:rsidRPr="007F3D7B" w:rsidRDefault="007621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Adolescentes. </w:t>
      </w:r>
    </w:p>
    <w:p w14:paraId="7F8D050B" w14:textId="5A46687E" w:rsidR="009054BB" w:rsidRPr="007F3D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Evitaría uniones forzadas y tempranas. </w:t>
      </w:r>
    </w:p>
    <w:p w14:paraId="60076A29" w14:textId="09AF74DD" w:rsidR="009054BB" w:rsidRPr="007F3D7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Serviría para tener un castigo claro en la ley. </w:t>
      </w:r>
    </w:p>
    <w:p w14:paraId="5EE34E34" w14:textId="5892124C" w:rsidR="009054BB" w:rsidRPr="007F3D7B" w:rsidRDefault="00000000" w:rsidP="002A00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También ayudaría a que las </w:t>
      </w:r>
      <w:r w:rsidRPr="007D2CB4">
        <w:rPr>
          <w:rFonts w:ascii="Arial" w:eastAsia="Arial" w:hAnsi="Arial" w:cs="Arial"/>
          <w:color w:val="000000"/>
          <w:sz w:val="28"/>
          <w:szCs w:val="28"/>
        </w:rPr>
        <w:t xml:space="preserve">víctimas </w:t>
      </w:r>
      <w:r w:rsidRPr="007F3D7B">
        <w:rPr>
          <w:rFonts w:ascii="Arial" w:eastAsia="Arial" w:hAnsi="Arial" w:cs="Arial"/>
          <w:color w:val="000000"/>
          <w:sz w:val="28"/>
          <w:szCs w:val="28"/>
        </w:rPr>
        <w:t>tengan acceso a la</w:t>
      </w:r>
      <w:r w:rsidR="002A0060"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>justicia</w:t>
      </w: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 y reducir la violencia y el abuso. </w:t>
      </w:r>
    </w:p>
    <w:p w14:paraId="5B3DC7DF" w14:textId="7C08E046" w:rsidR="00251674" w:rsidRDefault="00251674">
      <w:pPr>
        <w:spacing w:after="0" w:line="279" w:lineRule="auto"/>
        <w:rPr>
          <w:rFonts w:ascii="Arial" w:eastAsia="Arial" w:hAnsi="Arial" w:cs="Arial"/>
          <w:sz w:val="28"/>
          <w:szCs w:val="28"/>
        </w:rPr>
      </w:pPr>
    </w:p>
    <w:p w14:paraId="01B26709" w14:textId="73DB317C" w:rsidR="00251674" w:rsidRDefault="007D2CB4">
      <w:pPr>
        <w:spacing w:after="0" w:line="279" w:lineRule="auto"/>
        <w:rPr>
          <w:rFonts w:ascii="Arial" w:eastAsia="Arial" w:hAnsi="Arial" w:cs="Arial"/>
          <w:sz w:val="28"/>
          <w:szCs w:val="28"/>
        </w:rPr>
      </w:pPr>
      <w:r w:rsidRPr="007F3D7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D960457" wp14:editId="37BB8E9A">
                <wp:simplePos x="0" y="0"/>
                <wp:positionH relativeFrom="column">
                  <wp:posOffset>2437765</wp:posOffset>
                </wp:positionH>
                <wp:positionV relativeFrom="paragraph">
                  <wp:posOffset>17145</wp:posOffset>
                </wp:positionV>
                <wp:extent cx="3330575" cy="552450"/>
                <wp:effectExtent l="0" t="0" r="3175" b="0"/>
                <wp:wrapNone/>
                <wp:docPr id="2" name="Rectángulo 2" descr="Justicia significa que busca castigar lo incorrecto y proteger a las persona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0575" cy="55245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40EADF" w14:textId="77777777" w:rsidR="009054BB" w:rsidRPr="00251674" w:rsidRDefault="00000000" w:rsidP="00AC4EF5">
                            <w:pPr>
                              <w:spacing w:line="277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25167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Justicia </w:t>
                            </w:r>
                            <w:r w:rsidRPr="00251674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significa que busca castigar lo incorrecto y proteger a las personas.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60457" id="Rectángulo 2" o:spid="_x0000_s1028" alt="Justicia significa que busca castigar lo incorrecto y proteger a las personas." style="position:absolute;margin-left:191.95pt;margin-top:1.35pt;width:262.2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" fillcolor="#dae5f1" stroked="f">
                <v:textbox inset="2.53958mm,1.2694mm,2.53958mm,1.2694mm">
                  <w:txbxContent>
                    <w:p w14:paraId="3F40EADF" w14:textId="77777777" w:rsidR="009054BB" w:rsidRPr="00251674" w:rsidRDefault="00000000" w:rsidP="00AC4EF5">
                      <w:pPr>
                        <w:spacing w:line="277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25167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Justicia </w:t>
                      </w:r>
                      <w:r w:rsidRPr="00251674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significa que busca castigar lo incorrecto y proteger a las personas.</w:t>
                      </w:r>
                    </w:p>
                  </w:txbxContent>
                </v:textbox>
              </v:rect>
            </w:pict>
          </mc:Fallback>
        </mc:AlternateContent>
      </w:r>
    </w:p>
    <w:p w14:paraId="69438AE5" w14:textId="2D2CEEF8" w:rsidR="00251674" w:rsidRDefault="00251674">
      <w:pPr>
        <w:spacing w:after="0" w:line="279" w:lineRule="auto"/>
        <w:rPr>
          <w:rFonts w:ascii="Arial" w:eastAsia="Arial" w:hAnsi="Arial" w:cs="Arial"/>
          <w:sz w:val="28"/>
          <w:szCs w:val="28"/>
        </w:rPr>
      </w:pPr>
    </w:p>
    <w:p w14:paraId="780E1473" w14:textId="77777777" w:rsidR="00251674" w:rsidRDefault="00251674">
      <w:pPr>
        <w:spacing w:after="0" w:line="279" w:lineRule="auto"/>
        <w:rPr>
          <w:rFonts w:ascii="Arial" w:eastAsia="Arial" w:hAnsi="Arial" w:cs="Arial"/>
          <w:sz w:val="28"/>
          <w:szCs w:val="28"/>
        </w:rPr>
      </w:pPr>
    </w:p>
    <w:p w14:paraId="513C1255" w14:textId="4C179D94" w:rsidR="009054BB" w:rsidRDefault="009054BB">
      <w:pPr>
        <w:spacing w:after="0" w:line="279" w:lineRule="auto"/>
        <w:rPr>
          <w:rFonts w:ascii="Arial" w:eastAsia="Arial" w:hAnsi="Arial" w:cs="Arial"/>
          <w:sz w:val="28"/>
          <w:szCs w:val="28"/>
        </w:rPr>
      </w:pPr>
    </w:p>
    <w:p w14:paraId="6B81B4ED" w14:textId="77777777" w:rsidR="00406FA5" w:rsidRPr="007F3D7B" w:rsidRDefault="00406FA5">
      <w:pPr>
        <w:spacing w:after="0" w:line="279" w:lineRule="auto"/>
        <w:rPr>
          <w:rFonts w:ascii="Arial" w:eastAsia="Arial" w:hAnsi="Arial" w:cs="Arial"/>
          <w:sz w:val="28"/>
          <w:szCs w:val="28"/>
        </w:rPr>
      </w:pPr>
    </w:p>
    <w:p w14:paraId="089820DF" w14:textId="778948A8" w:rsidR="009054BB" w:rsidRPr="007F3D7B" w:rsidRDefault="00762109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153D63"/>
          <w:sz w:val="28"/>
          <w:szCs w:val="28"/>
        </w:rPr>
        <w:t>¿A quién ayudaría este cambio?</w:t>
      </w:r>
    </w:p>
    <w:p w14:paraId="4342E920" w14:textId="62DFC340" w:rsidR="009054BB" w:rsidRPr="007F3D7B" w:rsidRDefault="00000000" w:rsidP="002A00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Este cambio ayudaría a niñas, niños y adolescentes en riesgo. </w:t>
      </w:r>
    </w:p>
    <w:p w14:paraId="19F2BBA8" w14:textId="29272376" w:rsidR="009054BB" w:rsidRPr="007F3D7B" w:rsidRDefault="00000000" w:rsidP="002A00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En general protege a quienes necesitan vivir con libertad y seguridad. </w:t>
      </w:r>
    </w:p>
    <w:p w14:paraId="1015E53D" w14:textId="666CB7FC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33081A65" w14:textId="77777777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58E9683C" w14:textId="77777777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0D50B3F2" w14:textId="77777777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6C13FED6" w14:textId="77777777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56245339" w14:textId="77777777" w:rsidR="009054BB" w:rsidRPr="007F3D7B" w:rsidRDefault="009054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8"/>
          <w:szCs w:val="28"/>
        </w:rPr>
      </w:pPr>
    </w:p>
    <w:p w14:paraId="018534C6" w14:textId="14CB0592" w:rsidR="009054BB" w:rsidRPr="007F3D7B" w:rsidRDefault="002A0060">
      <w:pPr>
        <w:spacing w:after="0" w:line="279" w:lineRule="auto"/>
        <w:rPr>
          <w:rFonts w:ascii="Arial" w:eastAsia="Arial" w:hAnsi="Arial" w:cs="Arial"/>
          <w:b/>
          <w:bCs/>
          <w:color w:val="073763"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073763"/>
          <w:sz w:val="28"/>
          <w:szCs w:val="28"/>
        </w:rPr>
        <w:lastRenderedPageBreak/>
        <w:t>¿Qué se propone que diga la ley?</w:t>
      </w:r>
    </w:p>
    <w:p w14:paraId="6E46468D" w14:textId="4E978691" w:rsidR="009054BB" w:rsidRPr="007F3D7B" w:rsidRDefault="009054BB">
      <w:pPr>
        <w:spacing w:after="0" w:line="279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90D7906" w14:textId="2A1A4B59" w:rsidR="009054BB" w:rsidRPr="007F3D7B" w:rsidRDefault="00AC4E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La ley protege a menores de edad.</w:t>
      </w:r>
    </w:p>
    <w:p w14:paraId="5D2DA13B" w14:textId="2BB859EA" w:rsidR="009054BB" w:rsidRPr="007F3D7B" w:rsidRDefault="00000000" w:rsidP="002A00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La ley entiende por </w:t>
      </w:r>
      <w:r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>cohabitar</w:t>
      </w:r>
      <w:r w:rsidR="002A0060"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7F3D7B">
        <w:rPr>
          <w:rFonts w:ascii="Arial" w:eastAsia="Arial" w:hAnsi="Arial" w:cs="Arial"/>
          <w:color w:val="000000"/>
          <w:sz w:val="28"/>
          <w:szCs w:val="28"/>
        </w:rPr>
        <w:t>vivir en pareja de forma constante.</w:t>
      </w:r>
    </w:p>
    <w:p w14:paraId="2347F596" w14:textId="01BCE7CA" w:rsidR="009054BB" w:rsidRPr="007F3D7B" w:rsidRDefault="00000000" w:rsidP="002A00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La ley dice que no importa si la persona acepta esa unión o no.</w:t>
      </w:r>
    </w:p>
    <w:p w14:paraId="1AA532B8" w14:textId="344E5652" w:rsidR="009054BB" w:rsidRPr="007F3D7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La ley impone multas, de 8 a 15 años y más.</w:t>
      </w:r>
    </w:p>
    <w:p w14:paraId="44009E27" w14:textId="77777777" w:rsidR="005C582E" w:rsidRDefault="005C582E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4E976B4C" w14:textId="0DCB1C12" w:rsidR="009054BB" w:rsidRPr="007F3D7B" w:rsidRDefault="00000000">
      <w:pPr>
        <w:spacing w:line="360" w:lineRule="auto"/>
        <w:rPr>
          <w:rFonts w:ascii="Arial" w:eastAsia="Arial" w:hAnsi="Arial" w:cs="Arial"/>
          <w:b/>
          <w:bCs/>
          <w:sz w:val="28"/>
          <w:szCs w:val="28"/>
        </w:rPr>
      </w:pPr>
      <w:r w:rsidRPr="007F3D7B">
        <w:rPr>
          <w:rFonts w:ascii="Arial" w:eastAsia="Arial" w:hAnsi="Arial" w:cs="Arial"/>
          <w:b/>
          <w:bCs/>
          <w:color w:val="153D63"/>
          <w:sz w:val="28"/>
          <w:szCs w:val="28"/>
        </w:rPr>
        <w:t>Resumen</w:t>
      </w:r>
    </w:p>
    <w:p w14:paraId="63689095" w14:textId="5A639981" w:rsidR="009054BB" w:rsidRPr="007F3D7B" w:rsidRDefault="00000000" w:rsidP="002A00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La propuesta busca castigar</w:t>
      </w:r>
      <w:r w:rsidR="002A0060" w:rsidRPr="007F3D7B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las uniones forzadas de menores de edad. </w:t>
      </w:r>
    </w:p>
    <w:p w14:paraId="3D7F7F9E" w14:textId="47C49925" w:rsidR="009054BB" w:rsidRPr="007F3D7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>Este cambio ayudaría a proteger mejor a:</w:t>
      </w:r>
    </w:p>
    <w:p w14:paraId="0D03A631" w14:textId="01C9E2FA" w:rsidR="009054BB" w:rsidRPr="0043693C" w:rsidRDefault="00AC4EF5" w:rsidP="0043693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ascii="Arial" w:eastAsia="Arial" w:hAnsi="Arial" w:cs="Arial"/>
          <w:color w:val="000000"/>
          <w:sz w:val="28"/>
          <w:szCs w:val="28"/>
        </w:rPr>
      </w:pPr>
      <w:r w:rsidRPr="0043693C">
        <w:rPr>
          <w:rFonts w:ascii="Arial" w:eastAsia="Arial" w:hAnsi="Arial" w:cs="Arial"/>
          <w:color w:val="000000"/>
          <w:sz w:val="28"/>
          <w:szCs w:val="28"/>
        </w:rPr>
        <w:t xml:space="preserve">Niñas </w:t>
      </w:r>
      <w:r w:rsidR="0043693C" w:rsidRPr="0043693C"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 w:rsidR="0043693C">
        <w:rPr>
          <w:rFonts w:ascii="Arial" w:eastAsia="Arial" w:hAnsi="Arial" w:cs="Arial"/>
          <w:color w:val="000000"/>
          <w:sz w:val="28"/>
          <w:szCs w:val="28"/>
        </w:rPr>
        <w:t>n</w:t>
      </w:r>
      <w:r w:rsidRPr="0043693C">
        <w:rPr>
          <w:rFonts w:ascii="Arial" w:eastAsia="Arial" w:hAnsi="Arial" w:cs="Arial"/>
          <w:color w:val="000000"/>
          <w:sz w:val="28"/>
          <w:szCs w:val="28"/>
        </w:rPr>
        <w:t>iños</w:t>
      </w:r>
      <w:r w:rsidR="0043693C">
        <w:rPr>
          <w:rFonts w:ascii="Arial" w:eastAsia="Arial" w:hAnsi="Arial" w:cs="Arial"/>
          <w:color w:val="000000"/>
          <w:sz w:val="28"/>
          <w:szCs w:val="28"/>
        </w:rPr>
        <w:t>.</w:t>
      </w:r>
      <w:r w:rsidRPr="0043693C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600B55E7" w14:textId="2DE7DEBA" w:rsidR="009054BB" w:rsidRPr="007F3D7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Adolescentes. </w:t>
      </w:r>
    </w:p>
    <w:p w14:paraId="3C3F738A" w14:textId="611E2145" w:rsidR="009054BB" w:rsidRPr="007F3D7B" w:rsidRDefault="00000000" w:rsidP="002A00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eastAsia="Arial" w:hAnsi="Arial" w:cs="Arial"/>
          <w:color w:val="000000"/>
          <w:sz w:val="28"/>
          <w:szCs w:val="28"/>
        </w:rPr>
        <w:t xml:space="preserve">La iniciativa ayudaría a prevenir violencia, abuso y </w:t>
      </w:r>
      <w:r w:rsidRPr="007F3D7B">
        <w:rPr>
          <w:rFonts w:ascii="Arial" w:eastAsia="Arial" w:hAnsi="Arial" w:cs="Arial"/>
          <w:b/>
          <w:bCs/>
          <w:color w:val="000000"/>
          <w:sz w:val="28"/>
          <w:szCs w:val="28"/>
        </w:rPr>
        <w:t>uniones forzadas.</w:t>
      </w:r>
    </w:p>
    <w:p w14:paraId="649DE70E" w14:textId="78C74D3E" w:rsidR="009054BB" w:rsidRPr="007F3D7B" w:rsidRDefault="002A0060" w:rsidP="002A00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7F3D7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5A53896" wp14:editId="37803EBF">
                <wp:simplePos x="0" y="0"/>
                <wp:positionH relativeFrom="margin">
                  <wp:posOffset>2367915</wp:posOffset>
                </wp:positionH>
                <wp:positionV relativeFrom="paragraph">
                  <wp:posOffset>676275</wp:posOffset>
                </wp:positionV>
                <wp:extent cx="3463925" cy="622300"/>
                <wp:effectExtent l="0" t="0" r="3175" b="6350"/>
                <wp:wrapNone/>
                <wp:docPr id="3" name="Rectángulo 3" descr="Unión forzada es cuando una persona es obligada a vivir en parej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925" cy="62230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473FA6" w14:textId="69B744AF" w:rsidR="009054BB" w:rsidRPr="001C4397" w:rsidRDefault="00000000" w:rsidP="001C4397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1C43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Unión </w:t>
                            </w:r>
                            <w:r w:rsidR="001C43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f</w:t>
                            </w:r>
                            <w:r w:rsidRPr="001C43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orzada </w:t>
                            </w:r>
                            <w:r w:rsidRPr="001C4397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es cuando una persona es obligada a vivir en pareja.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53896" id="Rectángulo 3" o:spid="_x0000_s1029" alt="Unión forzada es cuando una persona es obligada a vivir en pareja." style="position:absolute;left:0;text-align:left;margin-left:186.45pt;margin-top:53.25pt;width:272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" fillcolor="#dae5f1" stroked="f">
                <v:textbox inset="2.53958mm,1.2694mm,2.53958mm,1.2694mm">
                  <w:txbxContent>
                    <w:p w14:paraId="12473FA6" w14:textId="69B744AF" w:rsidR="009054BB" w:rsidRPr="001C4397" w:rsidRDefault="00000000" w:rsidP="001C4397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1C4397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Unión </w:t>
                      </w:r>
                      <w:r w:rsidR="001C4397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f</w:t>
                      </w:r>
                      <w:r w:rsidRPr="001C4397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orzada </w:t>
                      </w:r>
                      <w:r w:rsidRPr="001C4397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es cuando una persona es obligada a vivir en pareja.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F3D7B">
        <w:rPr>
          <w:rFonts w:ascii="Arial" w:eastAsia="Arial" w:hAnsi="Arial" w:cs="Arial"/>
          <w:color w:val="000000"/>
          <w:sz w:val="28"/>
          <w:szCs w:val="28"/>
        </w:rPr>
        <w:t>Las autoridades deben investigar y sancionar estos casos.</w:t>
      </w:r>
    </w:p>
    <w:sectPr w:rsidR="009054BB" w:rsidRPr="007F3D7B">
      <w:headerReference w:type="default" r:id="rId8"/>
      <w:footerReference w:type="default" r:id="rId9"/>
      <w:pgSz w:w="12240" w:h="15840"/>
      <w:pgMar w:top="255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A0D7" w14:textId="77777777" w:rsidR="00736D61" w:rsidRDefault="00736D61">
      <w:pPr>
        <w:spacing w:after="0" w:line="240" w:lineRule="auto"/>
      </w:pPr>
      <w:r>
        <w:separator/>
      </w:r>
    </w:p>
  </w:endnote>
  <w:endnote w:type="continuationSeparator" w:id="0">
    <w:p w14:paraId="6C5A5DDF" w14:textId="77777777" w:rsidR="00736D61" w:rsidRDefault="0073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4F35698-EE8D-4271-89CC-9E9C15AE8F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C47F47B-6405-482C-A07E-F3EE96400434}"/>
    <w:embedItalic r:id="rId3" w:fontKey="{49D867E5-C91C-442B-9D47-A9B5F800618C}"/>
  </w:font>
  <w:font w:name="Play">
    <w:charset w:val="00"/>
    <w:family w:val="auto"/>
    <w:pitch w:val="default"/>
    <w:embedRegular r:id="rId4" w:fontKey="{1FE4C547-2971-4F6B-8C99-6A8D36A826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B55BBCB1-1425-419E-A970-ADEEFCF575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A0A56CA-6EC3-464A-A50C-A046845EDF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A0B3" w14:textId="77777777" w:rsidR="009054B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2109">
      <w:rPr>
        <w:noProof/>
        <w:color w:val="000000"/>
      </w:rPr>
      <w:t>1</w:t>
    </w:r>
    <w:r>
      <w:rPr>
        <w:color w:val="000000"/>
      </w:rPr>
      <w:fldChar w:fldCharType="end"/>
    </w:r>
  </w:p>
  <w:p w14:paraId="4F7AEFEF" w14:textId="77777777" w:rsidR="009054BB" w:rsidRDefault="009054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00D5" w14:textId="77777777" w:rsidR="00736D61" w:rsidRDefault="00736D61">
      <w:pPr>
        <w:spacing w:after="0" w:line="240" w:lineRule="auto"/>
      </w:pPr>
      <w:r>
        <w:separator/>
      </w:r>
    </w:p>
  </w:footnote>
  <w:footnote w:type="continuationSeparator" w:id="0">
    <w:p w14:paraId="368131E2" w14:textId="77777777" w:rsidR="00736D61" w:rsidRDefault="0073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0CCC" w14:textId="77777777" w:rsidR="009054B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0C63B4BA" wp14:editId="6818EAD5">
          <wp:extent cx="2162175" cy="723900"/>
          <wp:effectExtent l="0" t="0" r="0" b="0"/>
          <wp:docPr id="7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C0"/>
    <w:multiLevelType w:val="multilevel"/>
    <w:tmpl w:val="31FE3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20381A"/>
    <w:multiLevelType w:val="multilevel"/>
    <w:tmpl w:val="14E87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930763"/>
    <w:multiLevelType w:val="multilevel"/>
    <w:tmpl w:val="4138735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88268D"/>
    <w:multiLevelType w:val="multilevel"/>
    <w:tmpl w:val="2D4AF9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8628EE"/>
    <w:multiLevelType w:val="multilevel"/>
    <w:tmpl w:val="F69A34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752C89"/>
    <w:multiLevelType w:val="multilevel"/>
    <w:tmpl w:val="6CA2F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B14F6A"/>
    <w:multiLevelType w:val="multilevel"/>
    <w:tmpl w:val="C366B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017161">
    <w:abstractNumId w:val="4"/>
  </w:num>
  <w:num w:numId="2" w16cid:durableId="589776143">
    <w:abstractNumId w:val="0"/>
  </w:num>
  <w:num w:numId="3" w16cid:durableId="467666769">
    <w:abstractNumId w:val="3"/>
  </w:num>
  <w:num w:numId="4" w16cid:durableId="2146507694">
    <w:abstractNumId w:val="5"/>
  </w:num>
  <w:num w:numId="5" w16cid:durableId="1661959282">
    <w:abstractNumId w:val="1"/>
  </w:num>
  <w:num w:numId="6" w16cid:durableId="494492728">
    <w:abstractNumId w:val="6"/>
  </w:num>
  <w:num w:numId="7" w16cid:durableId="1323465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BB"/>
    <w:rsid w:val="000A20F6"/>
    <w:rsid w:val="00194412"/>
    <w:rsid w:val="001C4397"/>
    <w:rsid w:val="00251674"/>
    <w:rsid w:val="002A0060"/>
    <w:rsid w:val="002C4FED"/>
    <w:rsid w:val="002E54A7"/>
    <w:rsid w:val="00360608"/>
    <w:rsid w:val="00361ED1"/>
    <w:rsid w:val="00406FA5"/>
    <w:rsid w:val="0043693C"/>
    <w:rsid w:val="00456B14"/>
    <w:rsid w:val="005C582E"/>
    <w:rsid w:val="00650425"/>
    <w:rsid w:val="00730137"/>
    <w:rsid w:val="00736D61"/>
    <w:rsid w:val="00762109"/>
    <w:rsid w:val="007A7CA4"/>
    <w:rsid w:val="007D2CB4"/>
    <w:rsid w:val="007F3D7B"/>
    <w:rsid w:val="008A148C"/>
    <w:rsid w:val="008D4EAF"/>
    <w:rsid w:val="009054BB"/>
    <w:rsid w:val="00981A75"/>
    <w:rsid w:val="00AB261A"/>
    <w:rsid w:val="00AC4EF5"/>
    <w:rsid w:val="00BD5C03"/>
    <w:rsid w:val="00EC11BD"/>
    <w:rsid w:val="00F5604D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E9DBF"/>
  <w15:docId w15:val="{74970A24-83F2-4686-9714-2DE3F065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w82huTvbUJjUe9oL1g7AQz3tqQ==">CgMxLjA4AHIhMTNvOGhnSVRwZ0EyR243VWhFTlk2b3JBNlJPMU1zWUpJ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Gonzalo Lona Méndez</cp:lastModifiedBy>
  <cp:revision>7</cp:revision>
  <dcterms:created xsi:type="dcterms:W3CDTF">2026-04-28T18:00:00Z</dcterms:created>
  <dcterms:modified xsi:type="dcterms:W3CDTF">2026-04-30T19:50:00Z</dcterms:modified>
</cp:coreProperties>
</file>